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C750C" w14:textId="035B29CD" w:rsidR="009D4C1F" w:rsidRPr="009D4C1F" w:rsidRDefault="009D4C1F" w:rsidP="009D4C1F">
      <w:pPr>
        <w:pStyle w:val="12"/>
        <w:spacing w:after="380" w:line="240" w:lineRule="auto"/>
        <w:jc w:val="left"/>
        <w:rPr>
          <w:rFonts w:ascii="ＭＳ 明朝" w:eastAsia="ＭＳ 明朝" w:hAnsi="ＭＳ 明朝"/>
          <w:sz w:val="24"/>
          <w:szCs w:val="24"/>
        </w:rPr>
      </w:pPr>
      <w:bookmarkStart w:id="0" w:name="bookmark324"/>
      <w:r w:rsidRPr="009D4C1F">
        <w:rPr>
          <w:rFonts w:ascii="ＭＳ 明朝" w:eastAsia="ＭＳ 明朝" w:hAnsi="ＭＳ 明朝"/>
          <w:color w:val="000000"/>
          <w:sz w:val="24"/>
          <w:szCs w:val="24"/>
        </w:rPr>
        <w:t>様式第</w:t>
      </w:r>
      <w:r>
        <w:rPr>
          <w:rFonts w:ascii="ＭＳ 明朝" w:eastAsia="ＭＳ 明朝" w:hAnsi="ＭＳ 明朝" w:hint="eastAsia"/>
          <w:color w:val="000000"/>
          <w:sz w:val="24"/>
          <w:szCs w:val="24"/>
        </w:rPr>
        <w:t>８</w:t>
      </w:r>
      <w:r w:rsidRPr="009D4C1F">
        <w:rPr>
          <w:rFonts w:ascii="ＭＳ 明朝" w:eastAsia="ＭＳ 明朝" w:hAnsi="ＭＳ 明朝"/>
          <w:color w:val="000000"/>
          <w:sz w:val="24"/>
          <w:szCs w:val="24"/>
        </w:rPr>
        <w:t>号(都道府県がん情報の国外提供に関する報告書)</w:t>
      </w:r>
      <w:bookmarkEnd w:id="0"/>
    </w:p>
    <w:p w14:paraId="1E033955" w14:textId="772A572D" w:rsidR="009D4C1F" w:rsidRPr="009D4C1F" w:rsidRDefault="009D4C1F" w:rsidP="009D4C1F">
      <w:pPr>
        <w:pStyle w:val="12"/>
        <w:spacing w:after="0" w:line="240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>新潟県健康づくり支援課</w:t>
      </w:r>
    </w:p>
    <w:p w14:paraId="7CBB41E6" w14:textId="7BF50D8A" w:rsidR="009D4C1F" w:rsidRPr="009D4C1F" w:rsidRDefault="009D4C1F" w:rsidP="009D4C1F">
      <w:pPr>
        <w:pStyle w:val="12"/>
        <w:spacing w:after="380" w:line="240" w:lineRule="auto"/>
        <w:jc w:val="right"/>
        <w:rPr>
          <w:rFonts w:ascii="ＭＳ 明朝" w:eastAsia="ＭＳ 明朝" w:hAnsi="ＭＳ 明朝" w:hint="eastAsia"/>
          <w:sz w:val="24"/>
          <w:szCs w:val="24"/>
        </w:rPr>
      </w:pPr>
      <w:r w:rsidRPr="009D4C1F">
        <w:rPr>
          <w:rFonts w:ascii="ＭＳ 明朝" w:eastAsia="ＭＳ 明朝" w:hAnsi="ＭＳ 明朝"/>
          <w:color w:val="000000"/>
          <w:sz w:val="24"/>
          <w:szCs w:val="24"/>
        </w:rPr>
        <w:t>連絡先</w:t>
      </w:r>
      <w:r>
        <w:rPr>
          <w:rFonts w:ascii="ＭＳ 明朝" w:eastAsia="ＭＳ 明朝" w:hAnsi="ＭＳ 明朝" w:hint="eastAsia"/>
          <w:color w:val="000000"/>
          <w:sz w:val="24"/>
          <w:szCs w:val="24"/>
        </w:rPr>
        <w:t>：</w:t>
      </w:r>
      <w:r w:rsidRPr="009D4C1F">
        <w:rPr>
          <w:rFonts w:ascii="ＭＳ 明朝" w:eastAsia="ＭＳ 明朝" w:hAnsi="ＭＳ 明朝" w:hint="eastAsia"/>
          <w:color w:val="000000"/>
          <w:sz w:val="24"/>
          <w:szCs w:val="24"/>
          <w:lang w:bidi="en-US"/>
        </w:rPr>
        <w:t>ngt040240@pref.niigata.lg.jp</w:t>
      </w:r>
    </w:p>
    <w:p w14:paraId="786CAEB1" w14:textId="77777777" w:rsidR="009D4C1F" w:rsidRDefault="009D4C1F" w:rsidP="009D4C1F">
      <w:pPr>
        <w:pStyle w:val="12"/>
        <w:spacing w:after="380" w:line="240" w:lineRule="auto"/>
        <w:ind w:firstLine="240"/>
        <w:jc w:val="left"/>
        <w:rPr>
          <w:rFonts w:ascii="ＭＳ 明朝" w:eastAsia="ＭＳ 明朝" w:hAnsi="ＭＳ 明朝"/>
          <w:sz w:val="24"/>
          <w:szCs w:val="24"/>
        </w:rPr>
      </w:pPr>
      <w:r w:rsidRPr="009D4C1F">
        <w:rPr>
          <w:rFonts w:ascii="ＭＳ 明朝" w:eastAsia="ＭＳ 明朝" w:hAnsi="ＭＳ 明朝"/>
          <w:color w:val="000000"/>
          <w:sz w:val="24"/>
          <w:szCs w:val="24"/>
        </w:rPr>
        <w:t>都道府県がん情報の国外提供に関して、次のとおり報告します。</w:t>
      </w:r>
      <w:bookmarkStart w:id="1" w:name="bookmark325"/>
      <w:bookmarkEnd w:id="1"/>
    </w:p>
    <w:p w14:paraId="3409A8BE" w14:textId="02D31F84" w:rsidR="009D4C1F" w:rsidRPr="009D4C1F" w:rsidRDefault="009D4C1F" w:rsidP="009D4C1F">
      <w:pPr>
        <w:pStyle w:val="12"/>
        <w:spacing w:after="380" w:line="240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>１．</w:t>
      </w:r>
      <w:r w:rsidRPr="009D4C1F">
        <w:rPr>
          <w:rFonts w:ascii="ＭＳ 明朝" w:eastAsia="ＭＳ 明朝" w:hAnsi="ＭＳ 明朝"/>
          <w:color w:val="000000"/>
          <w:sz w:val="24"/>
          <w:szCs w:val="24"/>
        </w:rPr>
        <w:t>情報提供の申出種別(該当するものを■に変更すること。)</w:t>
      </w:r>
    </w:p>
    <w:p w14:paraId="719B4B80" w14:textId="57E486B9" w:rsidR="009D4C1F" w:rsidRPr="009D4C1F" w:rsidRDefault="009D4C1F" w:rsidP="009D4C1F">
      <w:pPr>
        <w:pStyle w:val="12"/>
        <w:spacing w:after="380" w:line="240" w:lineRule="auto"/>
        <w:ind w:firstLine="440"/>
        <w:jc w:val="left"/>
        <w:rPr>
          <w:rFonts w:ascii="ＭＳ 明朝" w:eastAsia="ＭＳ 明朝" w:hAnsi="ＭＳ 明朝"/>
          <w:sz w:val="24"/>
          <w:szCs w:val="24"/>
        </w:rPr>
      </w:pPr>
      <w:r w:rsidRPr="009D4C1F">
        <w:rPr>
          <w:rFonts w:ascii="ＭＳ 明朝" w:eastAsia="ＭＳ 明朝" w:hAnsi="ＭＳ 明朝"/>
          <w:color w:val="000000"/>
          <w:sz w:val="24"/>
          <w:szCs w:val="24"/>
        </w:rPr>
        <w:t>□新規 □変更申出(前回応諾：</w:t>
      </w:r>
      <w:r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</w:t>
      </w:r>
      <w:r w:rsidRPr="009D4C1F">
        <w:rPr>
          <w:rFonts w:ascii="ＭＳ 明朝" w:eastAsia="ＭＳ 明朝" w:hAnsi="ＭＳ 明朝"/>
          <w:color w:val="000000"/>
          <w:sz w:val="24"/>
          <w:szCs w:val="24"/>
        </w:rPr>
        <w:t>年</w:t>
      </w:r>
      <w:r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</w:t>
      </w:r>
      <w:r w:rsidRPr="009D4C1F">
        <w:rPr>
          <w:rFonts w:ascii="ＭＳ 明朝" w:eastAsia="ＭＳ 明朝" w:hAnsi="ＭＳ 明朝"/>
          <w:color w:val="000000"/>
          <w:sz w:val="24"/>
          <w:szCs w:val="24"/>
        </w:rPr>
        <w:t>月</w:t>
      </w:r>
      <w:r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</w:t>
      </w:r>
      <w:r w:rsidRPr="009D4C1F">
        <w:rPr>
          <w:rFonts w:ascii="ＭＳ 明朝" w:eastAsia="ＭＳ 明朝" w:hAnsi="ＭＳ 明朝"/>
          <w:color w:val="000000"/>
          <w:sz w:val="24"/>
          <w:szCs w:val="24"/>
        </w:rPr>
        <w:t>日)</w:t>
      </w:r>
    </w:p>
    <w:p w14:paraId="6DAC5C77" w14:textId="4343A349" w:rsidR="009D4C1F" w:rsidRPr="009D4C1F" w:rsidRDefault="009D4C1F" w:rsidP="009D4C1F">
      <w:pPr>
        <w:pStyle w:val="12"/>
        <w:tabs>
          <w:tab w:val="left" w:pos="437"/>
        </w:tabs>
        <w:spacing w:after="380" w:line="240" w:lineRule="auto"/>
        <w:jc w:val="left"/>
        <w:rPr>
          <w:rFonts w:ascii="ＭＳ 明朝" w:eastAsia="ＭＳ 明朝" w:hAnsi="ＭＳ 明朝"/>
          <w:sz w:val="24"/>
          <w:szCs w:val="24"/>
        </w:rPr>
      </w:pPr>
      <w:bookmarkStart w:id="2" w:name="bookmark326"/>
      <w:bookmarkEnd w:id="2"/>
      <w:r>
        <w:rPr>
          <w:rFonts w:ascii="ＭＳ 明朝" w:eastAsia="ＭＳ 明朝" w:hAnsi="ＭＳ 明朝" w:hint="eastAsia"/>
          <w:color w:val="000000"/>
          <w:sz w:val="24"/>
          <w:szCs w:val="24"/>
        </w:rPr>
        <w:t>２．</w:t>
      </w:r>
      <w:r w:rsidRPr="009D4C1F">
        <w:rPr>
          <w:rFonts w:ascii="ＭＳ 明朝" w:eastAsia="ＭＳ 明朝" w:hAnsi="ＭＳ 明朝"/>
          <w:color w:val="000000"/>
          <w:sz w:val="24"/>
          <w:szCs w:val="24"/>
        </w:rPr>
        <w:t>申出の概要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1"/>
        <w:gridCol w:w="2246"/>
        <w:gridCol w:w="4680"/>
      </w:tblGrid>
      <w:tr w:rsidR="009D4C1F" w:rsidRPr="009D4C1F" w14:paraId="77CE85DF" w14:textId="77777777" w:rsidTr="009D4C1F">
        <w:tblPrEx>
          <w:tblCellMar>
            <w:top w:w="0" w:type="dxa"/>
            <w:bottom w:w="0" w:type="dxa"/>
          </w:tblCellMar>
        </w:tblPrEx>
        <w:trPr>
          <w:trHeight w:hRule="exact" w:val="870"/>
          <w:jc w:val="center"/>
        </w:trPr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6441E3" w14:textId="77777777" w:rsidR="009D4C1F" w:rsidRPr="009D4C1F" w:rsidRDefault="009D4C1F" w:rsidP="00F81E71">
            <w:pPr>
              <w:pStyle w:val="14"/>
              <w:spacing w:after="0" w:line="24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D4C1F">
              <w:rPr>
                <w:rFonts w:ascii="ＭＳ 明朝" w:eastAsia="ＭＳ 明朝" w:hAnsi="ＭＳ 明朝"/>
                <w:color w:val="000000"/>
                <w:sz w:val="24"/>
                <w:szCs w:val="24"/>
              </w:rPr>
              <w:t>提供依頼申出者</w:t>
            </w:r>
          </w:p>
          <w:p w14:paraId="0940504C" w14:textId="77777777" w:rsidR="009D4C1F" w:rsidRPr="009D4C1F" w:rsidRDefault="009D4C1F" w:rsidP="00F81E71">
            <w:pPr>
              <w:pStyle w:val="14"/>
              <w:spacing w:after="0" w:line="24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D4C1F">
              <w:rPr>
                <w:rFonts w:ascii="ＭＳ 明朝" w:eastAsia="ＭＳ 明朝" w:hAnsi="ＭＳ 明朝"/>
                <w:color w:val="000000"/>
                <w:sz w:val="24"/>
                <w:szCs w:val="24"/>
              </w:rPr>
              <w:t>(個人の場合は氏名と所属)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553B3F" w14:textId="77777777" w:rsidR="009D4C1F" w:rsidRPr="009D4C1F" w:rsidRDefault="009D4C1F" w:rsidP="00F81E71">
            <w:pP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</w:tr>
      <w:tr w:rsidR="009D4C1F" w:rsidRPr="009D4C1F" w14:paraId="13CAB817" w14:textId="77777777" w:rsidTr="009D4C1F">
        <w:tblPrEx>
          <w:tblCellMar>
            <w:top w:w="0" w:type="dxa"/>
            <w:bottom w:w="0" w:type="dxa"/>
          </w:tblCellMar>
        </w:tblPrEx>
        <w:trPr>
          <w:trHeight w:hRule="exact" w:val="572"/>
          <w:jc w:val="center"/>
        </w:trPr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F2BFBD" w14:textId="77777777" w:rsidR="009D4C1F" w:rsidRPr="009D4C1F" w:rsidRDefault="009D4C1F" w:rsidP="00F81E71">
            <w:pPr>
              <w:pStyle w:val="14"/>
              <w:spacing w:after="0" w:line="24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D4C1F">
              <w:rPr>
                <w:rFonts w:ascii="ＭＳ 明朝" w:eastAsia="ＭＳ 明朝" w:hAnsi="ＭＳ 明朝"/>
                <w:color w:val="000000"/>
                <w:sz w:val="24"/>
                <w:szCs w:val="24"/>
              </w:rPr>
              <w:t>調査研究名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B28CA7" w14:textId="77777777" w:rsidR="009D4C1F" w:rsidRPr="009D4C1F" w:rsidRDefault="009D4C1F" w:rsidP="00F81E71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9D4C1F" w:rsidRPr="009D4C1F" w14:paraId="50F7FE2D" w14:textId="77777777" w:rsidTr="009D4C1F">
        <w:tblPrEx>
          <w:tblCellMar>
            <w:top w:w="0" w:type="dxa"/>
            <w:bottom w:w="0" w:type="dxa"/>
          </w:tblCellMar>
        </w:tblPrEx>
        <w:trPr>
          <w:trHeight w:hRule="exact" w:val="565"/>
          <w:jc w:val="center"/>
        </w:trPr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050087" w14:textId="77777777" w:rsidR="009D4C1F" w:rsidRPr="009D4C1F" w:rsidRDefault="009D4C1F" w:rsidP="00F81E71">
            <w:pPr>
              <w:pStyle w:val="14"/>
              <w:spacing w:after="0" w:line="24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D4C1F">
              <w:rPr>
                <w:rFonts w:ascii="ＭＳ 明朝" w:eastAsia="ＭＳ 明朝" w:hAnsi="ＭＳ 明朝"/>
                <w:color w:val="000000"/>
                <w:sz w:val="24"/>
                <w:szCs w:val="24"/>
              </w:rPr>
              <w:t>法第何条第何項に基づく申請か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F22165" w14:textId="77777777" w:rsidR="009D4C1F" w:rsidRPr="009D4C1F" w:rsidRDefault="009D4C1F" w:rsidP="00F81E71">
            <w:pP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</w:tr>
      <w:tr w:rsidR="009D4C1F" w:rsidRPr="009D4C1F" w14:paraId="5020E79B" w14:textId="77777777" w:rsidTr="009D4C1F">
        <w:tblPrEx>
          <w:tblCellMar>
            <w:top w:w="0" w:type="dxa"/>
            <w:bottom w:w="0" w:type="dxa"/>
          </w:tblCellMar>
        </w:tblPrEx>
        <w:trPr>
          <w:trHeight w:hRule="exact" w:val="999"/>
          <w:jc w:val="center"/>
        </w:trPr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DEE00F" w14:textId="77777777" w:rsidR="009D4C1F" w:rsidRPr="009D4C1F" w:rsidRDefault="009D4C1F" w:rsidP="00F81E71">
            <w:pPr>
              <w:pStyle w:val="14"/>
              <w:spacing w:after="0" w:line="24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D4C1F">
              <w:rPr>
                <w:rFonts w:ascii="ＭＳ 明朝" w:eastAsia="ＭＳ 明朝" w:hAnsi="ＭＳ 明朝"/>
                <w:color w:val="000000"/>
                <w:sz w:val="24"/>
                <w:szCs w:val="24"/>
              </w:rPr>
              <w:t>利用の目的</w:t>
            </w:r>
          </w:p>
          <w:p w14:paraId="054685E1" w14:textId="77777777" w:rsidR="009D4C1F" w:rsidRPr="009D4C1F" w:rsidRDefault="009D4C1F" w:rsidP="00F81E71">
            <w:pPr>
              <w:pStyle w:val="14"/>
              <w:spacing w:after="0" w:line="24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D4C1F">
              <w:rPr>
                <w:rFonts w:ascii="ＭＳ 明朝" w:eastAsia="ＭＳ 明朝" w:hAnsi="ＭＳ 明朝"/>
                <w:color w:val="000000"/>
                <w:sz w:val="24"/>
                <w:szCs w:val="24"/>
              </w:rPr>
              <w:t>(２～３行で簡潔に記載)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8AC7D3" w14:textId="77777777" w:rsidR="009D4C1F" w:rsidRPr="009D4C1F" w:rsidRDefault="009D4C1F" w:rsidP="00F81E71">
            <w:pP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</w:tr>
      <w:tr w:rsidR="009D4C1F" w:rsidRPr="009D4C1F" w14:paraId="369D6AA0" w14:textId="77777777" w:rsidTr="009D4C1F">
        <w:tblPrEx>
          <w:tblCellMar>
            <w:top w:w="0" w:type="dxa"/>
            <w:bottom w:w="0" w:type="dxa"/>
          </w:tblCellMar>
        </w:tblPrEx>
        <w:trPr>
          <w:trHeight w:hRule="exact" w:val="559"/>
          <w:jc w:val="center"/>
        </w:trPr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9E058" w14:textId="77777777" w:rsidR="009D4C1F" w:rsidRDefault="009D4C1F" w:rsidP="00F81E71">
            <w:pPr>
              <w:pStyle w:val="14"/>
              <w:spacing w:after="0" w:line="360" w:lineRule="exact"/>
              <w:jc w:val="lef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  <w:p w14:paraId="19620C30" w14:textId="59E388F4" w:rsidR="009D4C1F" w:rsidRPr="009D4C1F" w:rsidRDefault="009D4C1F" w:rsidP="009D4C1F">
            <w:pPr>
              <w:pStyle w:val="14"/>
              <w:spacing w:after="0" w:line="360" w:lineRule="exact"/>
              <w:ind w:leftChars="50" w:left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D4C1F">
              <w:rPr>
                <w:rFonts w:ascii="ＭＳ 明朝" w:eastAsia="ＭＳ 明朝" w:hAnsi="ＭＳ 明朝"/>
                <w:color w:val="000000"/>
                <w:sz w:val="24"/>
                <w:szCs w:val="24"/>
              </w:rPr>
              <w:t>利用する 情報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7A4FF9" w14:textId="77777777" w:rsidR="009D4C1F" w:rsidRPr="009D4C1F" w:rsidRDefault="009D4C1F" w:rsidP="00F81E71">
            <w:pPr>
              <w:pStyle w:val="14"/>
              <w:spacing w:after="0" w:line="24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D4C1F">
              <w:rPr>
                <w:rFonts w:ascii="ＭＳ 明朝" w:eastAsia="ＭＳ 明朝" w:hAnsi="ＭＳ 明朝"/>
                <w:color w:val="000000"/>
                <w:sz w:val="24"/>
                <w:szCs w:val="24"/>
              </w:rPr>
              <w:t>診断年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5AE8B0" w14:textId="77777777" w:rsidR="009D4C1F" w:rsidRPr="009D4C1F" w:rsidRDefault="009D4C1F" w:rsidP="00F81E71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9D4C1F" w:rsidRPr="009D4C1F" w14:paraId="5A5E5E24" w14:textId="77777777" w:rsidTr="009D4C1F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12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1048ED" w14:textId="77777777" w:rsidR="009D4C1F" w:rsidRPr="009D4C1F" w:rsidRDefault="009D4C1F" w:rsidP="00F81E71">
            <w:pPr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CA8CE8" w14:textId="77777777" w:rsidR="009D4C1F" w:rsidRPr="009D4C1F" w:rsidRDefault="009D4C1F" w:rsidP="00F81E71">
            <w:pPr>
              <w:pStyle w:val="14"/>
              <w:spacing w:after="0" w:line="24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D4C1F">
              <w:rPr>
                <w:rFonts w:ascii="ＭＳ 明朝" w:eastAsia="ＭＳ 明朝" w:hAnsi="ＭＳ 明朝"/>
                <w:color w:val="000000"/>
                <w:sz w:val="24"/>
                <w:szCs w:val="24"/>
              </w:rPr>
              <w:t>がん種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8C6DD5" w14:textId="77777777" w:rsidR="009D4C1F" w:rsidRPr="009D4C1F" w:rsidRDefault="009D4C1F" w:rsidP="00F81E71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9D4C1F" w:rsidRPr="009D4C1F" w14:paraId="7BA6EB1F" w14:textId="77777777" w:rsidTr="009D4C1F">
        <w:tblPrEx>
          <w:tblCellMar>
            <w:top w:w="0" w:type="dxa"/>
            <w:bottom w:w="0" w:type="dxa"/>
          </w:tblCellMar>
        </w:tblPrEx>
        <w:trPr>
          <w:trHeight w:hRule="exact" w:val="575"/>
          <w:jc w:val="center"/>
        </w:trPr>
        <w:tc>
          <w:tcPr>
            <w:tcW w:w="12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4E7C24" w14:textId="77777777" w:rsidR="009D4C1F" w:rsidRPr="009D4C1F" w:rsidRDefault="009D4C1F" w:rsidP="00F81E71">
            <w:pPr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FD74F3" w14:textId="77777777" w:rsidR="009D4C1F" w:rsidRPr="009D4C1F" w:rsidRDefault="009D4C1F" w:rsidP="00F81E71">
            <w:pPr>
              <w:pStyle w:val="14"/>
              <w:spacing w:after="0" w:line="24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D4C1F">
              <w:rPr>
                <w:rFonts w:ascii="ＭＳ 明朝" w:eastAsia="ＭＳ 明朝" w:hAnsi="ＭＳ 明朝"/>
                <w:color w:val="000000"/>
                <w:sz w:val="24"/>
                <w:szCs w:val="24"/>
              </w:rPr>
              <w:t>その他備考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7C827E" w14:textId="77777777" w:rsidR="009D4C1F" w:rsidRPr="009D4C1F" w:rsidRDefault="009D4C1F" w:rsidP="00F81E71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9D4C1F" w:rsidRPr="009D4C1F" w14:paraId="2F039306" w14:textId="77777777" w:rsidTr="009D4C1F">
        <w:tblPrEx>
          <w:tblCellMar>
            <w:top w:w="0" w:type="dxa"/>
            <w:bottom w:w="0" w:type="dxa"/>
          </w:tblCellMar>
        </w:tblPrEx>
        <w:trPr>
          <w:trHeight w:hRule="exact" w:val="555"/>
          <w:jc w:val="center"/>
        </w:trPr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96EBD0" w14:textId="77777777" w:rsidR="009D4C1F" w:rsidRPr="009D4C1F" w:rsidRDefault="009D4C1F" w:rsidP="00F81E71">
            <w:pPr>
              <w:pStyle w:val="14"/>
              <w:spacing w:after="0" w:line="24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D4C1F">
              <w:rPr>
                <w:rFonts w:ascii="ＭＳ 明朝" w:eastAsia="ＭＳ 明朝" w:hAnsi="ＭＳ 明朝"/>
                <w:color w:val="000000"/>
                <w:sz w:val="24"/>
                <w:szCs w:val="24"/>
              </w:rPr>
              <w:t>国外の利用者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E1659A" w14:textId="77777777" w:rsidR="009D4C1F" w:rsidRPr="009D4C1F" w:rsidRDefault="009D4C1F" w:rsidP="00F81E71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9D4C1F" w:rsidRPr="009D4C1F" w14:paraId="5B2A2DB1" w14:textId="77777777" w:rsidTr="009D4C1F">
        <w:tblPrEx>
          <w:tblCellMar>
            <w:top w:w="0" w:type="dxa"/>
            <w:bottom w:w="0" w:type="dxa"/>
          </w:tblCellMar>
        </w:tblPrEx>
        <w:trPr>
          <w:trHeight w:hRule="exact" w:val="577"/>
          <w:jc w:val="center"/>
        </w:trPr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2C0AFF" w14:textId="77777777" w:rsidR="009D4C1F" w:rsidRPr="009D4C1F" w:rsidRDefault="009D4C1F" w:rsidP="00F81E71">
            <w:pPr>
              <w:pStyle w:val="14"/>
              <w:spacing w:after="0" w:line="24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D4C1F">
              <w:rPr>
                <w:rFonts w:ascii="ＭＳ 明朝" w:eastAsia="ＭＳ 明朝" w:hAnsi="ＭＳ 明朝"/>
                <w:color w:val="000000"/>
                <w:sz w:val="24"/>
                <w:szCs w:val="24"/>
              </w:rPr>
              <w:t>国外の利用場所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EACDC" w14:textId="77777777" w:rsidR="009D4C1F" w:rsidRPr="009D4C1F" w:rsidRDefault="009D4C1F" w:rsidP="00F81E71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14:paraId="7C27BADC" w14:textId="77777777" w:rsidR="009D4C1F" w:rsidRPr="009D4C1F" w:rsidRDefault="009D4C1F" w:rsidP="009D4C1F">
      <w:pPr>
        <w:spacing w:after="339" w:line="1" w:lineRule="exact"/>
        <w:rPr>
          <w:rFonts w:ascii="ＭＳ 明朝" w:eastAsia="ＭＳ 明朝" w:hAnsi="ＭＳ 明朝"/>
          <w:sz w:val="36"/>
          <w:szCs w:val="36"/>
        </w:rPr>
      </w:pPr>
    </w:p>
    <w:p w14:paraId="1B3888C7" w14:textId="59231FE8" w:rsidR="009D4C1F" w:rsidRPr="009D4C1F" w:rsidRDefault="009D4C1F" w:rsidP="009D4C1F">
      <w:pPr>
        <w:pStyle w:val="12"/>
        <w:tabs>
          <w:tab w:val="left" w:pos="437"/>
        </w:tabs>
        <w:spacing w:after="380" w:line="240" w:lineRule="auto"/>
        <w:jc w:val="left"/>
        <w:rPr>
          <w:rFonts w:ascii="ＭＳ 明朝" w:eastAsia="ＭＳ 明朝" w:hAnsi="ＭＳ 明朝"/>
          <w:sz w:val="24"/>
          <w:szCs w:val="24"/>
        </w:rPr>
      </w:pPr>
      <w:bookmarkStart w:id="3" w:name="bookmark327"/>
      <w:bookmarkEnd w:id="3"/>
      <w:r>
        <w:rPr>
          <w:rFonts w:ascii="ＭＳ 明朝" w:eastAsia="ＭＳ 明朝" w:hAnsi="ＭＳ 明朝" w:hint="eastAsia"/>
          <w:color w:val="000000"/>
          <w:sz w:val="24"/>
          <w:szCs w:val="24"/>
        </w:rPr>
        <w:t>３．</w:t>
      </w:r>
      <w:r w:rsidRPr="009D4C1F">
        <w:rPr>
          <w:rFonts w:ascii="ＭＳ 明朝" w:eastAsia="ＭＳ 明朝" w:hAnsi="ＭＳ 明朝"/>
          <w:color w:val="000000"/>
          <w:sz w:val="24"/>
          <w:szCs w:val="24"/>
        </w:rPr>
        <w:t>審議の結果(該当するものを■に変更すること。)</w:t>
      </w:r>
    </w:p>
    <w:p w14:paraId="62E401B3" w14:textId="77777777" w:rsidR="009D4C1F" w:rsidRPr="009D4C1F" w:rsidRDefault="009D4C1F" w:rsidP="009D4C1F">
      <w:pPr>
        <w:pStyle w:val="12"/>
        <w:spacing w:after="380" w:line="240" w:lineRule="auto"/>
        <w:ind w:firstLine="440"/>
        <w:jc w:val="left"/>
        <w:rPr>
          <w:rFonts w:ascii="ＭＳ 明朝" w:eastAsia="ＭＳ 明朝" w:hAnsi="ＭＳ 明朝"/>
          <w:sz w:val="24"/>
          <w:szCs w:val="24"/>
        </w:rPr>
      </w:pPr>
      <w:r w:rsidRPr="009D4C1F">
        <w:rPr>
          <w:rFonts w:ascii="ＭＳ 明朝" w:eastAsia="ＭＳ 明朝" w:hAnsi="ＭＳ 明朝"/>
          <w:color w:val="000000"/>
          <w:sz w:val="24"/>
          <w:szCs w:val="24"/>
        </w:rPr>
        <w:t>□応諾 □附帯意見付き応諾 □条件付き応諾 □継続審議 □不応諾</w:t>
      </w:r>
    </w:p>
    <w:p w14:paraId="7D07F237" w14:textId="5AF0526E" w:rsidR="003F114B" w:rsidRPr="009D4C1F" w:rsidRDefault="009D4C1F" w:rsidP="009D4C1F">
      <w:pPr>
        <w:pStyle w:val="12"/>
        <w:spacing w:after="1100" w:line="240" w:lineRule="auto"/>
        <w:ind w:firstLine="440"/>
        <w:jc w:val="left"/>
        <w:rPr>
          <w:rFonts w:ascii="ＭＳ 明朝" w:eastAsia="ＭＳ 明朝" w:hAnsi="ＭＳ 明朝" w:hint="eastAsia"/>
          <w:sz w:val="24"/>
          <w:szCs w:val="24"/>
        </w:rPr>
      </w:pPr>
      <w:r w:rsidRPr="009D4C1F">
        <w:rPr>
          <w:rFonts w:ascii="ＭＳ 明朝" w:eastAsia="ＭＳ 明朝" w:hAnsi="ＭＳ 明朝"/>
          <w:color w:val="000000"/>
          <w:sz w:val="24"/>
          <w:szCs w:val="24"/>
        </w:rPr>
        <w:t>条件(条件付き応諾の場合は条件を以下に記載すること。)：</w:t>
      </w:r>
    </w:p>
    <w:sectPr w:rsidR="003F114B" w:rsidRPr="009D4C1F" w:rsidSect="00AB40B6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62D19"/>
    <w:multiLevelType w:val="multilevel"/>
    <w:tmpl w:val="833C3612"/>
    <w:lvl w:ilvl="0">
      <w:start w:val="1"/>
      <w:numFmt w:val="decimal"/>
      <w:lvlText w:val="%1."/>
      <w:lvlJc w:val="left"/>
      <w:rPr>
        <w:rFonts w:ascii="游明朝" w:eastAsia="游明朝" w:hAnsi="游明朝" w:cs="游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8429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E6D"/>
    <w:rsid w:val="003E4CCA"/>
    <w:rsid w:val="003F114B"/>
    <w:rsid w:val="00727A29"/>
    <w:rsid w:val="009D4C1F"/>
    <w:rsid w:val="00AB40B6"/>
    <w:rsid w:val="00E3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D7317C"/>
  <w15:chartTrackingRefBased/>
  <w15:docId w15:val="{D8A0C127-E5DA-4458-942A-7459147ED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C1F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E32E6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E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E6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E6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E6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E6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E6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E6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2E6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2E6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2E6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32E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2E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2E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2E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2E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2E6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2E6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2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2E6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2E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2E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32E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2E6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32E6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2E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32E6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32E6D"/>
    <w:rPr>
      <w:b/>
      <w:bCs/>
      <w:smallCaps/>
      <w:color w:val="0F4761" w:themeColor="accent1" w:themeShade="BF"/>
      <w:spacing w:val="5"/>
    </w:rPr>
  </w:style>
  <w:style w:type="character" w:customStyle="1" w:styleId="11">
    <w:name w:val="本文|1_"/>
    <w:basedOn w:val="a0"/>
    <w:link w:val="12"/>
    <w:rsid w:val="009D4C1F"/>
    <w:rPr>
      <w:rFonts w:ascii="游明朝" w:eastAsia="游明朝" w:hAnsi="游明朝" w:cs="游明朝"/>
      <w:sz w:val="20"/>
      <w:szCs w:val="20"/>
    </w:rPr>
  </w:style>
  <w:style w:type="character" w:customStyle="1" w:styleId="13">
    <w:name w:val="その他|1_"/>
    <w:basedOn w:val="a0"/>
    <w:link w:val="14"/>
    <w:rsid w:val="009D4C1F"/>
    <w:rPr>
      <w:rFonts w:ascii="游明朝" w:eastAsia="游明朝" w:hAnsi="游明朝" w:cs="游明朝"/>
      <w:sz w:val="20"/>
      <w:szCs w:val="20"/>
    </w:rPr>
  </w:style>
  <w:style w:type="paragraph" w:customStyle="1" w:styleId="12">
    <w:name w:val="本文|1"/>
    <w:basedOn w:val="a"/>
    <w:link w:val="11"/>
    <w:rsid w:val="009D4C1F"/>
    <w:pPr>
      <w:spacing w:after="170" w:line="262" w:lineRule="auto"/>
      <w:jc w:val="center"/>
    </w:pPr>
    <w:rPr>
      <w:rFonts w:ascii="游明朝" w:eastAsia="游明朝" w:hAnsi="游明朝" w:cs="游明朝"/>
      <w:color w:val="auto"/>
      <w:kern w:val="2"/>
      <w:sz w:val="20"/>
      <w:szCs w:val="20"/>
      <w:lang w:eastAsia="ja-JP" w:bidi="ar-SA"/>
    </w:rPr>
  </w:style>
  <w:style w:type="paragraph" w:customStyle="1" w:styleId="14">
    <w:name w:val="その他|1"/>
    <w:basedOn w:val="a"/>
    <w:link w:val="13"/>
    <w:rsid w:val="009D4C1F"/>
    <w:pPr>
      <w:spacing w:after="170" w:line="262" w:lineRule="auto"/>
      <w:jc w:val="center"/>
    </w:pPr>
    <w:rPr>
      <w:rFonts w:ascii="游明朝" w:eastAsia="游明朝" w:hAnsi="游明朝" w:cs="游明朝"/>
      <w:color w:val="auto"/>
      <w:kern w:val="2"/>
      <w:sz w:val="20"/>
      <w:szCs w:val="20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